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D4" w:rsidRPr="002D3A3B" w:rsidRDefault="00BD72D4" w:rsidP="00BD72D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bookmarkStart w:id="0" w:name="_GoBack"/>
      <w:bookmarkEnd w:id="0"/>
      <w:r w:rsidRPr="002D3A3B">
        <w:rPr>
          <w:rFonts w:ascii="Times New Roman" w:eastAsia="Times New Roman" w:hAnsi="Times New Roman" w:cs="Times New Roman"/>
          <w:b/>
          <w:bCs/>
          <w:sz w:val="24"/>
          <w:szCs w:val="24"/>
          <w:lang w:eastAsia="ru-RU"/>
        </w:rPr>
        <w:t>Последствия несоблюдения требований законодательства при сдаче жилых помещений в наем (аренду) и бесконтрольное пребывание в них посторонних лиц</w:t>
      </w:r>
    </w:p>
    <w:p w:rsidR="00BD72D4" w:rsidRPr="002D3A3B" w:rsidRDefault="00BD72D4" w:rsidP="00BD72D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w:t>
      </w:r>
    </w:p>
    <w:p w:rsidR="00BD72D4" w:rsidRPr="002D3A3B" w:rsidRDefault="00BD72D4" w:rsidP="00BD72D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D3A3B">
        <w:rPr>
          <w:rFonts w:ascii="Times New Roman" w:eastAsia="Times New Roman" w:hAnsi="Times New Roman" w:cs="Times New Roman"/>
          <w:b/>
          <w:bCs/>
          <w:sz w:val="24"/>
          <w:szCs w:val="24"/>
          <w:lang w:eastAsia="ru-RU"/>
        </w:rPr>
        <w:t>КОНСТИТУЦИЯ РОССИЙСКОЙ ФЕДЕРАЦИИ</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w:t>
      </w:r>
    </w:p>
    <w:p w:rsidR="00BD72D4" w:rsidRPr="002D3A3B" w:rsidRDefault="00BD72D4" w:rsidP="00BD72D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D3A3B">
        <w:rPr>
          <w:rFonts w:ascii="Times New Roman" w:eastAsia="Times New Roman" w:hAnsi="Times New Roman" w:cs="Times New Roman"/>
          <w:b/>
          <w:bCs/>
          <w:sz w:val="24"/>
          <w:szCs w:val="24"/>
          <w:lang w:eastAsia="ru-RU"/>
        </w:rPr>
        <w:t>НАЛОГОВЫЙ КОДЕКС РОССИЙСКОЙ ФЕДЕРАЦИИ</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Статья 23. Обязанности налогоплательщиков (плательщиков сборов, плательщиков страховых взносов)</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1. Налогоплательщики обязаны:</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1)   уплачивать законно установленные налоги;</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2)   встать на учет в налоговых органах, если такая обязанность предусмотрена настоящим Кодексом;</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lastRenderedPageBreak/>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9)   нести иные обязанности, предусмотренные законодательством о налогах и сборах.</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Статья 119. Непредставление налоговой декларации (расчета финансового результата инвестиционного товарищества, расчета по страховым взносам)</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влечет взыскание штрафа в размере 1 000 рублей за каждый полный или неполный месяц со дня, установленного для его представления.</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Статья 122. Неуплата или неполная уплата сумм налога (сбора, страховых взносов)</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влечет взыскание штрафа в размере 20 процентов от неуплаченной суммы налога (сбора, страховых взносов).</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2. Утратил силу с 1 января 2004 г.</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3. Деяния, предусмотренные пунктом 1 настоящей статьи, совершенные умышленно, влекут взыскание штрафа в размере 40 процентов от неуплаченной суммы налога (сбора, страховых взносов).</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w:t>
      </w:r>
      <w:r w:rsidRPr="002D3A3B">
        <w:rPr>
          <w:rFonts w:ascii="Times New Roman" w:eastAsia="Times New Roman" w:hAnsi="Times New Roman" w:cs="Times New Roman"/>
          <w:sz w:val="24"/>
          <w:szCs w:val="24"/>
          <w:lang w:eastAsia="ru-RU"/>
        </w:rPr>
        <w:lastRenderedPageBreak/>
        <w:t>группы налогоплательщиков, привлеченным к ответственности в соответствии со статьей 122.1 настоящего Кодекса.</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w:t>
      </w:r>
    </w:p>
    <w:p w:rsidR="00BD72D4" w:rsidRPr="002D3A3B" w:rsidRDefault="00BD72D4" w:rsidP="00BD72D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D3A3B">
        <w:rPr>
          <w:rFonts w:ascii="Times New Roman" w:eastAsia="Times New Roman" w:hAnsi="Times New Roman" w:cs="Times New Roman"/>
          <w:b/>
          <w:bCs/>
          <w:sz w:val="24"/>
          <w:szCs w:val="24"/>
          <w:lang w:eastAsia="ru-RU"/>
        </w:rPr>
        <w:t>УГОЛОВНЫЙ КОДЕКС РОССИЙСКОЙ ФЕДЕРАЦИИ</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2. То же деяние, совершенное в особо крупном размере, -</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Статья 205.1. Содействие террористической деятельности</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lastRenderedPageBreak/>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D72D4" w:rsidRPr="002D3A3B" w:rsidRDefault="00BD72D4" w:rsidP="00BD72D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br/>
      </w:r>
      <w:r w:rsidRPr="002D3A3B">
        <w:rPr>
          <w:rFonts w:ascii="Times New Roman" w:eastAsia="Times New Roman" w:hAnsi="Times New Roman" w:cs="Times New Roman"/>
          <w:sz w:val="24"/>
          <w:szCs w:val="24"/>
          <w:lang w:eastAsia="ru-RU"/>
        </w:rPr>
        <w:br/>
      </w:r>
      <w:r w:rsidRPr="002D3A3B">
        <w:rPr>
          <w:rFonts w:ascii="Times New Roman" w:eastAsia="Times New Roman" w:hAnsi="Times New Roman" w:cs="Times New Roman"/>
          <w:b/>
          <w:bCs/>
          <w:sz w:val="24"/>
          <w:szCs w:val="24"/>
          <w:lang w:eastAsia="ru-RU"/>
        </w:rPr>
        <w:t>КОДЕКС РОССИЙСКОЙ ФЕДЕРАЦИИ</w:t>
      </w:r>
    </w:p>
    <w:p w:rsidR="00BD72D4" w:rsidRPr="002D3A3B" w:rsidRDefault="00BD72D4" w:rsidP="00BD72D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D3A3B">
        <w:rPr>
          <w:rFonts w:ascii="Times New Roman" w:eastAsia="Times New Roman" w:hAnsi="Times New Roman" w:cs="Times New Roman"/>
          <w:b/>
          <w:bCs/>
          <w:sz w:val="24"/>
          <w:szCs w:val="24"/>
          <w:lang w:eastAsia="ru-RU"/>
        </w:rPr>
        <w:t>ОБ АДМИНИСТРАТИВНЫХ ПРАВОНАРУШЕНИЯХ</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     Статья 18.9. Нарушение правил пребывания в Российской Федерации иностранных граждан и лиц без гражданства</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w:t>
      </w:r>
    </w:p>
    <w:p w:rsidR="00BD72D4" w:rsidRPr="002D3A3B" w:rsidRDefault="00BD72D4" w:rsidP="00BD72D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D3A3B">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D73911" w:rsidRDefault="00D73911" w:rsidP="00BD72D4">
      <w:pPr>
        <w:ind w:firstLine="567"/>
      </w:pPr>
    </w:p>
    <w:sectPr w:rsidR="00D73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D4"/>
    <w:rsid w:val="003C79F9"/>
    <w:rsid w:val="00BD72D4"/>
    <w:rsid w:val="00D7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D4"/>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D4"/>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2021-09-23T04:50:00Z</dcterms:created>
  <dcterms:modified xsi:type="dcterms:W3CDTF">2021-09-23T04:50:00Z</dcterms:modified>
</cp:coreProperties>
</file>